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036D" w14:textId="70AF635F" w:rsidR="003E2123" w:rsidRDefault="003E2123" w:rsidP="00E75771">
      <w:pPr>
        <w:rPr>
          <w:b/>
          <w:bCs/>
        </w:rPr>
      </w:pPr>
      <w:r w:rsidRPr="00F158BA">
        <w:rPr>
          <w:b/>
          <w:bCs/>
          <w:sz w:val="28"/>
          <w:szCs w:val="28"/>
        </w:rPr>
        <w:t>TÉMA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Pr="00F158BA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UMÍME NASLOUCHAT DNEŠNÍM MLADÝM LIDEM?</w:t>
      </w:r>
    </w:p>
    <w:p w14:paraId="1FD764DF" w14:textId="725F0DC4" w:rsidR="00E75771" w:rsidRPr="00E75771" w:rsidRDefault="00E75771" w:rsidP="00E75771">
      <w:pPr>
        <w:rPr>
          <w:b/>
          <w:bCs/>
        </w:rPr>
      </w:pPr>
      <w:r w:rsidRPr="00E75771">
        <w:rPr>
          <w:b/>
          <w:bCs/>
        </w:rPr>
        <w:t>1. V čem se liší pohled dnešních mladých lidí na život a víru od pohledu naší generace?</w:t>
      </w:r>
    </w:p>
    <w:p w14:paraId="79C9E170" w14:textId="77777777" w:rsidR="00E75771" w:rsidRDefault="00E75771" w:rsidP="00E75771">
      <w:pPr>
        <w:pStyle w:val="Odstavecseseznamem"/>
        <w:numPr>
          <w:ilvl w:val="0"/>
          <w:numId w:val="1"/>
        </w:numPr>
      </w:pPr>
      <w:r w:rsidRPr="00E75771">
        <w:t>Myslíme si, že mladá generace klade velký důraz na osobní svobodu, výrazně se u ní projevuje individualismus.</w:t>
      </w:r>
    </w:p>
    <w:p w14:paraId="5FC96807" w14:textId="77777777" w:rsidR="00E75771" w:rsidRDefault="00E75771" w:rsidP="00E75771">
      <w:pPr>
        <w:pStyle w:val="Odstavecseseznamem"/>
        <w:numPr>
          <w:ilvl w:val="0"/>
          <w:numId w:val="1"/>
        </w:numPr>
      </w:pPr>
      <w:r w:rsidRPr="00E75771">
        <w:t>Mladí obecně necítí přirozený respekt k autoritám a k institucím pociťují spíše nedůvěru.</w:t>
      </w:r>
    </w:p>
    <w:p w14:paraId="022E1EDA" w14:textId="77777777" w:rsidR="00E75771" w:rsidRDefault="00E75771" w:rsidP="00E75771">
      <w:pPr>
        <w:pStyle w:val="Odstavecseseznamem"/>
        <w:numPr>
          <w:ilvl w:val="0"/>
          <w:numId w:val="1"/>
        </w:numPr>
      </w:pPr>
      <w:r w:rsidRPr="00E75771">
        <w:t xml:space="preserve">Předchozí 2 body se mohou promítat do pojetí </w:t>
      </w:r>
      <w:proofErr w:type="gramStart"/>
      <w:r w:rsidRPr="00E75771">
        <w:t>víry</w:t>
      </w:r>
      <w:r>
        <w:t xml:space="preserve"> - </w:t>
      </w:r>
      <w:r w:rsidRPr="00E75771">
        <w:t>je</w:t>
      </w:r>
      <w:proofErr w:type="gramEnd"/>
      <w:r w:rsidRPr="00E75771">
        <w:t xml:space="preserve"> pro ně důležitý osobní vztah s Bohem, zatímco církev a její nábožens</w:t>
      </w:r>
      <w:r>
        <w:t>k</w:t>
      </w:r>
      <w:r w:rsidRPr="00E75771">
        <w:t>ou praxi nepotřebují.</w:t>
      </w:r>
    </w:p>
    <w:p w14:paraId="1908FDEE" w14:textId="77777777" w:rsidR="00E75771" w:rsidRDefault="00E75771" w:rsidP="00E75771">
      <w:pPr>
        <w:pStyle w:val="Odstavecseseznamem"/>
        <w:numPr>
          <w:ilvl w:val="0"/>
          <w:numId w:val="1"/>
        </w:numPr>
      </w:pPr>
      <w:r w:rsidRPr="00E75771">
        <w:t>Mentálně dospívají později, delší dobu si udržují free čas, kdy se ještě zdráhají přijmout trvalé závazky a přebírat odpovědnost.</w:t>
      </w:r>
    </w:p>
    <w:p w14:paraId="1D477015" w14:textId="77777777" w:rsidR="00E75771" w:rsidRDefault="00E75771" w:rsidP="00E75771">
      <w:pPr>
        <w:pStyle w:val="Odstavecseseznamem"/>
        <w:numPr>
          <w:ilvl w:val="0"/>
          <w:numId w:val="1"/>
        </w:numPr>
      </w:pPr>
      <w:r w:rsidRPr="00E75771">
        <w:t xml:space="preserve">Mladí mají dnes mnohem větší nabídku programu, aktivit, </w:t>
      </w:r>
      <w:proofErr w:type="gramStart"/>
      <w:r w:rsidRPr="00E75771">
        <w:t>věcí</w:t>
      </w:r>
      <w:proofErr w:type="gramEnd"/>
      <w:r w:rsidRPr="00E75771">
        <w:t xml:space="preserve"> co dělat než tomu bývalo dříve, to může být jak pozitivní, tak také negativní v tom, že nabídek je tolik, že je těžké si vybrat.</w:t>
      </w:r>
    </w:p>
    <w:p w14:paraId="69A7B2A9" w14:textId="77777777" w:rsidR="00E75771" w:rsidRDefault="00E75771" w:rsidP="00E75771">
      <w:pPr>
        <w:pStyle w:val="Odstavecseseznamem"/>
        <w:numPr>
          <w:ilvl w:val="0"/>
          <w:numId w:val="1"/>
        </w:numPr>
      </w:pPr>
      <w:r w:rsidRPr="00E75771">
        <w:t>Mladí lidé nemají vzory...to se může promítat i do víry.</w:t>
      </w:r>
    </w:p>
    <w:p w14:paraId="3D809E7E" w14:textId="5ADCF4C9" w:rsidR="00E75771" w:rsidRDefault="00E75771" w:rsidP="00E75771">
      <w:pPr>
        <w:pStyle w:val="Odstavecseseznamem"/>
        <w:numPr>
          <w:ilvl w:val="0"/>
          <w:numId w:val="1"/>
        </w:numPr>
      </w:pPr>
      <w:r w:rsidRPr="00E75771">
        <w:t xml:space="preserve">Mladí lidé vnímají svět skrze technologie (internet, </w:t>
      </w:r>
      <w:proofErr w:type="gramStart"/>
      <w:r w:rsidRPr="00E75771">
        <w:t>soc.sítě</w:t>
      </w:r>
      <w:proofErr w:type="gramEnd"/>
      <w:r w:rsidRPr="00E75771">
        <w:t>...)</w:t>
      </w:r>
    </w:p>
    <w:p w14:paraId="4890FFC2" w14:textId="77777777" w:rsidR="00E75771" w:rsidRPr="00E75771" w:rsidRDefault="00E75771" w:rsidP="00E75771"/>
    <w:p w14:paraId="0A4D2177" w14:textId="7C887C99" w:rsidR="00E75771" w:rsidRPr="00E75771" w:rsidRDefault="00E75771" w:rsidP="00E75771">
      <w:pPr>
        <w:rPr>
          <w:b/>
          <w:bCs/>
        </w:rPr>
      </w:pPr>
      <w:r w:rsidRPr="00E75771">
        <w:rPr>
          <w:b/>
          <w:bCs/>
        </w:rPr>
        <w:t>2.</w:t>
      </w:r>
      <w:r>
        <w:rPr>
          <w:b/>
          <w:bCs/>
        </w:rPr>
        <w:t xml:space="preserve"> </w:t>
      </w:r>
      <w:r w:rsidRPr="00E75771">
        <w:rPr>
          <w:b/>
          <w:bCs/>
        </w:rPr>
        <w:t>Co nás na jejich přístupu dráždí?</w:t>
      </w:r>
    </w:p>
    <w:p w14:paraId="00949F76" w14:textId="48FF78E8" w:rsidR="00E75771" w:rsidRDefault="00E75771" w:rsidP="00E75771">
      <w:pPr>
        <w:pStyle w:val="Odstavecseseznamem"/>
        <w:numPr>
          <w:ilvl w:val="0"/>
          <w:numId w:val="2"/>
        </w:numPr>
      </w:pPr>
      <w:r w:rsidRPr="00E75771">
        <w:t>Jinakost</w:t>
      </w:r>
    </w:p>
    <w:p w14:paraId="549715A4" w14:textId="77777777" w:rsidR="00E75771" w:rsidRDefault="00E75771" w:rsidP="00E75771">
      <w:pPr>
        <w:pStyle w:val="Odstavecseseznamem"/>
        <w:numPr>
          <w:ilvl w:val="0"/>
          <w:numId w:val="2"/>
        </w:numPr>
      </w:pPr>
      <w:r w:rsidRPr="00E75771">
        <w:t>navenek hrají free roli</w:t>
      </w:r>
    </w:p>
    <w:p w14:paraId="689E2569" w14:textId="77777777" w:rsidR="00E75771" w:rsidRDefault="00E75771" w:rsidP="00E75771">
      <w:pPr>
        <w:pStyle w:val="Odstavecseseznamem"/>
        <w:numPr>
          <w:ilvl w:val="0"/>
          <w:numId w:val="2"/>
        </w:numPr>
      </w:pPr>
      <w:r w:rsidRPr="00E75771">
        <w:t>fyzická i psychická neodolnost</w:t>
      </w:r>
    </w:p>
    <w:p w14:paraId="0DD29375" w14:textId="77777777" w:rsidR="00E75771" w:rsidRDefault="00E75771" w:rsidP="00E75771">
      <w:pPr>
        <w:pStyle w:val="Odstavecseseznamem"/>
        <w:numPr>
          <w:ilvl w:val="0"/>
          <w:numId w:val="2"/>
        </w:numPr>
      </w:pPr>
      <w:r w:rsidRPr="00E75771">
        <w:t>egocentrismus</w:t>
      </w:r>
    </w:p>
    <w:p w14:paraId="1977EEC0" w14:textId="77777777" w:rsidR="00E75771" w:rsidRDefault="00E75771" w:rsidP="00E75771">
      <w:pPr>
        <w:pStyle w:val="Odstavecseseznamem"/>
        <w:numPr>
          <w:ilvl w:val="0"/>
          <w:numId w:val="2"/>
        </w:numPr>
      </w:pPr>
      <w:r w:rsidRPr="00E75771">
        <w:t>neúcta</w:t>
      </w:r>
    </w:p>
    <w:p w14:paraId="3AF33F40" w14:textId="77777777" w:rsidR="00E75771" w:rsidRDefault="00E75771" w:rsidP="00E75771">
      <w:pPr>
        <w:pStyle w:val="Odstavecseseznamem"/>
        <w:numPr>
          <w:ilvl w:val="0"/>
          <w:numId w:val="2"/>
        </w:numPr>
      </w:pPr>
      <w:r w:rsidRPr="00E75771">
        <w:t>nechtějí přebírat odpovědnost</w:t>
      </w:r>
    </w:p>
    <w:p w14:paraId="30800A50" w14:textId="77777777" w:rsidR="00E75771" w:rsidRDefault="00E75771" w:rsidP="00E75771">
      <w:pPr>
        <w:pStyle w:val="Odstavecseseznamem"/>
        <w:numPr>
          <w:ilvl w:val="0"/>
          <w:numId w:val="2"/>
        </w:numPr>
      </w:pPr>
      <w:r w:rsidRPr="00E75771">
        <w:t>lenost</w:t>
      </w:r>
    </w:p>
    <w:p w14:paraId="75532EB1" w14:textId="77777777" w:rsidR="00E75771" w:rsidRDefault="00E75771" w:rsidP="00E75771">
      <w:pPr>
        <w:pStyle w:val="Odstavecseseznamem"/>
        <w:numPr>
          <w:ilvl w:val="0"/>
          <w:numId w:val="2"/>
        </w:numPr>
      </w:pPr>
      <w:r w:rsidRPr="00E75771">
        <w:t>neochota obětovat se</w:t>
      </w:r>
    </w:p>
    <w:p w14:paraId="6E0F1D2B" w14:textId="77777777" w:rsidR="00E75771" w:rsidRDefault="00E75771" w:rsidP="00E75771">
      <w:pPr>
        <w:pStyle w:val="Odstavecseseznamem"/>
        <w:numPr>
          <w:ilvl w:val="0"/>
          <w:numId w:val="2"/>
        </w:numPr>
      </w:pPr>
      <w:r w:rsidRPr="00E75771">
        <w:t>neochota pořádně si máknout</w:t>
      </w:r>
    </w:p>
    <w:p w14:paraId="0B8C3D27" w14:textId="0611A5B7" w:rsidR="00E75771" w:rsidRDefault="00E75771" w:rsidP="00E75771">
      <w:pPr>
        <w:pStyle w:val="Odstavecseseznamem"/>
        <w:numPr>
          <w:ilvl w:val="0"/>
          <w:numId w:val="2"/>
        </w:numPr>
      </w:pPr>
      <w:r w:rsidRPr="00E75771">
        <w:t>spíše volí tu nejjednodušší cestu</w:t>
      </w:r>
    </w:p>
    <w:p w14:paraId="05CE2A7E" w14:textId="77777777" w:rsidR="00E75771" w:rsidRPr="00E75771" w:rsidRDefault="00E75771" w:rsidP="00E75771">
      <w:pPr>
        <w:pStyle w:val="Odstavecseseznamem"/>
      </w:pPr>
    </w:p>
    <w:p w14:paraId="524989E0" w14:textId="45FC5653" w:rsidR="00E75771" w:rsidRDefault="00E75771" w:rsidP="00E75771">
      <w:pPr>
        <w:rPr>
          <w:b/>
          <w:bCs/>
        </w:rPr>
      </w:pPr>
      <w:r w:rsidRPr="00E75771">
        <w:rPr>
          <w:b/>
          <w:bCs/>
        </w:rPr>
        <w:t>3.</w:t>
      </w:r>
      <w:r>
        <w:rPr>
          <w:b/>
          <w:bCs/>
        </w:rPr>
        <w:t xml:space="preserve"> </w:t>
      </w:r>
      <w:r w:rsidRPr="00E75771">
        <w:rPr>
          <w:b/>
          <w:bCs/>
        </w:rPr>
        <w:t>Čím nás mladí lidé inspirují?</w:t>
      </w:r>
    </w:p>
    <w:p w14:paraId="18EF09F5" w14:textId="77777777" w:rsidR="00E75771" w:rsidRPr="00E75771" w:rsidRDefault="00E75771" w:rsidP="00E75771">
      <w:pPr>
        <w:pStyle w:val="Odstavecseseznamem"/>
        <w:numPr>
          <w:ilvl w:val="0"/>
          <w:numId w:val="3"/>
        </w:numPr>
        <w:rPr>
          <w:b/>
          <w:bCs/>
        </w:rPr>
      </w:pPr>
      <w:r w:rsidRPr="00E75771">
        <w:t>svou vitalitu</w:t>
      </w:r>
    </w:p>
    <w:p w14:paraId="281673C0" w14:textId="77777777" w:rsidR="00E75771" w:rsidRPr="00E75771" w:rsidRDefault="00E75771" w:rsidP="00E75771">
      <w:pPr>
        <w:pStyle w:val="Odstavecseseznamem"/>
        <w:numPr>
          <w:ilvl w:val="0"/>
          <w:numId w:val="3"/>
        </w:numPr>
        <w:rPr>
          <w:b/>
          <w:bCs/>
        </w:rPr>
      </w:pPr>
      <w:r w:rsidRPr="00E75771">
        <w:t>odvahou k novým věcem, odvahou riskovat</w:t>
      </w:r>
    </w:p>
    <w:p w14:paraId="11583CE5" w14:textId="77777777" w:rsidR="00E75771" w:rsidRPr="00E75771" w:rsidRDefault="00E75771" w:rsidP="00E75771">
      <w:pPr>
        <w:pStyle w:val="Odstavecseseznamem"/>
        <w:numPr>
          <w:ilvl w:val="0"/>
          <w:numId w:val="3"/>
        </w:numPr>
        <w:rPr>
          <w:b/>
          <w:bCs/>
        </w:rPr>
      </w:pPr>
      <w:r w:rsidRPr="00E75771">
        <w:t>interakce s nimi nás vyvádí z našich stereotypů</w:t>
      </w:r>
    </w:p>
    <w:p w14:paraId="6ED891BE" w14:textId="77777777" w:rsidR="00E75771" w:rsidRPr="00E75771" w:rsidRDefault="00E75771" w:rsidP="00E75771">
      <w:pPr>
        <w:pStyle w:val="Odstavecseseznamem"/>
        <w:numPr>
          <w:ilvl w:val="0"/>
          <w:numId w:val="3"/>
        </w:numPr>
        <w:rPr>
          <w:b/>
          <w:bCs/>
        </w:rPr>
      </w:pPr>
      <w:r w:rsidRPr="00E75771">
        <w:t>konfrontují nás s naším vlastním pojetím svobody</w:t>
      </w:r>
    </w:p>
    <w:p w14:paraId="3691CC30" w14:textId="77777777" w:rsidR="00E75771" w:rsidRPr="00E75771" w:rsidRDefault="00E75771" w:rsidP="00E75771">
      <w:pPr>
        <w:pStyle w:val="Odstavecseseznamem"/>
        <w:numPr>
          <w:ilvl w:val="0"/>
          <w:numId w:val="3"/>
        </w:numPr>
        <w:rPr>
          <w:b/>
          <w:bCs/>
        </w:rPr>
      </w:pPr>
      <w:r w:rsidRPr="00E75771">
        <w:t>svým přístupem k ochraně životního prostředí</w:t>
      </w:r>
    </w:p>
    <w:p w14:paraId="3FE78D66" w14:textId="77777777" w:rsidR="00E75771" w:rsidRPr="00E75771" w:rsidRDefault="00E75771" w:rsidP="00E75771">
      <w:pPr>
        <w:pStyle w:val="Odstavecseseznamem"/>
        <w:numPr>
          <w:ilvl w:val="0"/>
          <w:numId w:val="3"/>
        </w:numPr>
        <w:rPr>
          <w:b/>
          <w:bCs/>
        </w:rPr>
      </w:pPr>
      <w:r w:rsidRPr="00E75771">
        <w:t>velký rozhled</w:t>
      </w:r>
    </w:p>
    <w:p w14:paraId="1303CC5C" w14:textId="77777777" w:rsidR="00E75771" w:rsidRPr="00E75771" w:rsidRDefault="00E75771" w:rsidP="00E75771">
      <w:pPr>
        <w:pStyle w:val="Odstavecseseznamem"/>
        <w:numPr>
          <w:ilvl w:val="0"/>
          <w:numId w:val="3"/>
        </w:numPr>
        <w:rPr>
          <w:b/>
          <w:bCs/>
        </w:rPr>
      </w:pPr>
      <w:r w:rsidRPr="00E75771">
        <w:t>orientace v digitálním i normálním světě</w:t>
      </w:r>
    </w:p>
    <w:p w14:paraId="5F6E1154" w14:textId="7498550D" w:rsidR="00E75771" w:rsidRPr="00E75771" w:rsidRDefault="00E75771" w:rsidP="00E75771">
      <w:pPr>
        <w:pStyle w:val="Odstavecseseznamem"/>
        <w:numPr>
          <w:ilvl w:val="0"/>
          <w:numId w:val="3"/>
        </w:numPr>
        <w:rPr>
          <w:b/>
          <w:bCs/>
        </w:rPr>
      </w:pPr>
      <w:r w:rsidRPr="00E75771">
        <w:t>inspirují nás mladí, kteří jsou ochotni něco udělat pro druhé (ve skautě, spolča...)</w:t>
      </w:r>
    </w:p>
    <w:p w14:paraId="545CE3BD" w14:textId="77777777" w:rsidR="00E75771" w:rsidRPr="00E75771" w:rsidRDefault="00E75771" w:rsidP="00E75771">
      <w:pPr>
        <w:pStyle w:val="Odstavecseseznamem"/>
        <w:rPr>
          <w:b/>
          <w:bCs/>
        </w:rPr>
      </w:pPr>
    </w:p>
    <w:p w14:paraId="7826747B" w14:textId="77777777" w:rsidR="00E75771" w:rsidRDefault="00E75771" w:rsidP="00E75771">
      <w:pPr>
        <w:rPr>
          <w:b/>
          <w:bCs/>
        </w:rPr>
      </w:pPr>
      <w:r w:rsidRPr="00E75771">
        <w:rPr>
          <w:b/>
          <w:bCs/>
        </w:rPr>
        <w:t>4.</w:t>
      </w:r>
      <w:r>
        <w:rPr>
          <w:b/>
          <w:bCs/>
        </w:rPr>
        <w:t xml:space="preserve"> </w:t>
      </w:r>
      <w:r w:rsidRPr="00E75771">
        <w:rPr>
          <w:b/>
          <w:bCs/>
        </w:rPr>
        <w:t>Umíme jim naslouchat? Zajímá nás jejich úhel pohledu?</w:t>
      </w:r>
    </w:p>
    <w:p w14:paraId="00FE2496" w14:textId="77777777" w:rsidR="00E75771" w:rsidRPr="00E75771" w:rsidRDefault="00E75771" w:rsidP="00E75771">
      <w:pPr>
        <w:pStyle w:val="Odstavecseseznamem"/>
        <w:numPr>
          <w:ilvl w:val="0"/>
          <w:numId w:val="4"/>
        </w:numPr>
        <w:rPr>
          <w:b/>
          <w:bCs/>
        </w:rPr>
      </w:pPr>
      <w:r w:rsidRPr="00E75771">
        <w:t>Naslouchání je spojené s časem a s vytvořením příjímající atmosféry. Musíme si udělat čas a být ochotni věnovat druhému svou pozornost.</w:t>
      </w:r>
    </w:p>
    <w:p w14:paraId="2B373948" w14:textId="77777777" w:rsidR="00E75771" w:rsidRPr="00E75771" w:rsidRDefault="00E75771" w:rsidP="00E75771">
      <w:pPr>
        <w:pStyle w:val="Odstavecseseznamem"/>
        <w:numPr>
          <w:ilvl w:val="0"/>
          <w:numId w:val="4"/>
        </w:numPr>
        <w:rPr>
          <w:b/>
          <w:bCs/>
        </w:rPr>
      </w:pPr>
      <w:r w:rsidRPr="00E75771">
        <w:t>S pokorou naslouchat a vyhnout se nevyžádaným radám.</w:t>
      </w:r>
    </w:p>
    <w:p w14:paraId="402DD499" w14:textId="77777777" w:rsidR="00E75771" w:rsidRPr="00E75771" w:rsidRDefault="00E75771" w:rsidP="00E75771">
      <w:pPr>
        <w:pStyle w:val="Odstavecseseznamem"/>
        <w:numPr>
          <w:ilvl w:val="0"/>
          <w:numId w:val="4"/>
        </w:numPr>
        <w:rPr>
          <w:b/>
          <w:bCs/>
        </w:rPr>
      </w:pPr>
      <w:r w:rsidRPr="00E75771">
        <w:t>Je to pro nás stálá výzva!</w:t>
      </w:r>
    </w:p>
    <w:p w14:paraId="3F8C9515" w14:textId="109BB2FA" w:rsidR="00E75771" w:rsidRPr="00F158BA" w:rsidRDefault="00E75771" w:rsidP="00E75771">
      <w:pPr>
        <w:pStyle w:val="Odstavecseseznamem"/>
        <w:numPr>
          <w:ilvl w:val="0"/>
          <w:numId w:val="4"/>
        </w:numPr>
        <w:rPr>
          <w:b/>
          <w:bCs/>
        </w:rPr>
      </w:pPr>
      <w:r w:rsidRPr="00E75771">
        <w:t>Ano, jsme připraveni, pokud jsou mladí ochotni se sdílet, jsme pro ně.</w:t>
      </w:r>
    </w:p>
    <w:p w14:paraId="7C4E7344" w14:textId="77777777" w:rsidR="00F158BA" w:rsidRDefault="00F158BA" w:rsidP="00F158BA">
      <w:pPr>
        <w:pStyle w:val="Odstavecseseznamem"/>
      </w:pPr>
    </w:p>
    <w:p w14:paraId="348ED8CA" w14:textId="77777777" w:rsidR="00F158BA" w:rsidRPr="00045963" w:rsidRDefault="00F158BA" w:rsidP="00F158BA">
      <w:pPr>
        <w:pStyle w:val="Odstavecseseznamem"/>
        <w:rPr>
          <w:b/>
          <w:bCs/>
        </w:rPr>
      </w:pPr>
    </w:p>
    <w:p w14:paraId="674A2375" w14:textId="0C565F96" w:rsidR="00045963" w:rsidRDefault="00045963" w:rsidP="00045963">
      <w:pPr>
        <w:rPr>
          <w:b/>
          <w:bCs/>
          <w:i/>
          <w:iCs/>
        </w:rPr>
      </w:pPr>
      <w:r w:rsidRPr="00045963">
        <w:rPr>
          <w:b/>
          <w:bCs/>
          <w:i/>
          <w:iCs/>
        </w:rPr>
        <w:t>Zapsaly Jaroslava Štaflová a Ika Kvapilová</w:t>
      </w:r>
    </w:p>
    <w:p w14:paraId="1AEAA5A3" w14:textId="77777777" w:rsidR="00045963" w:rsidRDefault="00045963" w:rsidP="00045963">
      <w:pPr>
        <w:rPr>
          <w:b/>
          <w:bCs/>
          <w:i/>
          <w:iCs/>
        </w:rPr>
      </w:pPr>
    </w:p>
    <w:p w14:paraId="753C7047" w14:textId="77777777" w:rsidR="00045963" w:rsidRDefault="00045963" w:rsidP="00045963">
      <w:pPr>
        <w:rPr>
          <w:b/>
          <w:bCs/>
          <w:i/>
          <w:iCs/>
        </w:rPr>
      </w:pPr>
    </w:p>
    <w:p w14:paraId="033F1B6B" w14:textId="77777777" w:rsidR="00045963" w:rsidRPr="00045963" w:rsidRDefault="00045963" w:rsidP="00045963">
      <w:pPr>
        <w:rPr>
          <w:b/>
          <w:bCs/>
          <w:i/>
          <w:iCs/>
        </w:rPr>
      </w:pPr>
    </w:p>
    <w:p w14:paraId="18CD0AA3" w14:textId="5B0DE682" w:rsidR="008002FE" w:rsidRPr="00F158BA" w:rsidRDefault="00F158BA" w:rsidP="008002FE">
      <w:pPr>
        <w:rPr>
          <w:b/>
          <w:bCs/>
          <w:sz w:val="28"/>
          <w:szCs w:val="28"/>
        </w:rPr>
      </w:pPr>
      <w:r w:rsidRPr="00F158BA">
        <w:rPr>
          <w:b/>
          <w:bCs/>
          <w:sz w:val="28"/>
          <w:szCs w:val="28"/>
        </w:rPr>
        <w:t>TÉMA</w:t>
      </w:r>
      <w:r>
        <w:rPr>
          <w:b/>
          <w:bCs/>
          <w:sz w:val="28"/>
          <w:szCs w:val="28"/>
        </w:rPr>
        <w:t xml:space="preserve"> 2</w:t>
      </w:r>
      <w:r w:rsidRPr="00F158BA">
        <w:rPr>
          <w:b/>
          <w:bCs/>
          <w:sz w:val="28"/>
          <w:szCs w:val="28"/>
        </w:rPr>
        <w:t>: JAK UDRŽET KONTAKT SE STARŠÍMI A NEMOCNÝMI V NAŠEM SPOLEČENSTVÍ?</w:t>
      </w:r>
    </w:p>
    <w:p w14:paraId="790BB09E" w14:textId="2AAC4C5B" w:rsidR="008002FE" w:rsidRDefault="008002FE" w:rsidP="008002FE">
      <w:r>
        <w:t>Ve skupince na toto téma se sešlo 5 osob. Zastoupena byla všechna dílčí společenství, tj. Šumperk, Olomouc, Prostějov. Nebyl v ní nikdo z těch, koho čekají zářijové sliby.</w:t>
      </w:r>
    </w:p>
    <w:p w14:paraId="2DF25122" w14:textId="48D0F78A" w:rsidR="008002FE" w:rsidRDefault="008002FE" w:rsidP="008002FE">
      <w:r>
        <w:t xml:space="preserve">Téma obsahovalo 3 </w:t>
      </w:r>
      <w:r w:rsidR="00F158BA">
        <w:t>pod</w:t>
      </w:r>
      <w:r>
        <w:t>otázky:</w:t>
      </w:r>
    </w:p>
    <w:p w14:paraId="4B735F7C" w14:textId="32E43ACB" w:rsidR="00F158BA" w:rsidRDefault="00F158BA" w:rsidP="00F158BA">
      <w:r>
        <w:rPr>
          <w:b/>
          <w:bCs/>
        </w:rPr>
        <w:t xml:space="preserve">1) </w:t>
      </w:r>
      <w:r w:rsidR="008002FE" w:rsidRPr="00F158BA">
        <w:rPr>
          <w:b/>
          <w:bCs/>
        </w:rPr>
        <w:t>Jak v našem společenství udržet kontakt s lidmi, kterým docházejí</w:t>
      </w:r>
      <w:r w:rsidR="00045963" w:rsidRPr="00F158BA">
        <w:rPr>
          <w:b/>
          <w:bCs/>
        </w:rPr>
        <w:t xml:space="preserve"> </w:t>
      </w:r>
      <w:r w:rsidR="008002FE" w:rsidRPr="00F158BA">
        <w:rPr>
          <w:b/>
          <w:bCs/>
        </w:rPr>
        <w:t>síly?</w:t>
      </w:r>
      <w:r w:rsidR="008002FE">
        <w:t xml:space="preserve"> (nemoc, stáří, náročné období) </w:t>
      </w:r>
    </w:p>
    <w:p w14:paraId="1A90B1C3" w14:textId="2422FBEE" w:rsidR="008002FE" w:rsidRPr="00C04AE7" w:rsidRDefault="008002FE" w:rsidP="00F158BA">
      <w:pPr>
        <w:pStyle w:val="Odstavecseseznamem"/>
        <w:numPr>
          <w:ilvl w:val="0"/>
          <w:numId w:val="5"/>
        </w:numPr>
      </w:pPr>
      <w:r w:rsidRPr="00C04AE7">
        <w:t>Nenechat takové lidi v osamělosti, projevovat o ně zájem, zapojit je také do</w:t>
      </w:r>
      <w:r w:rsidR="003445C0" w:rsidRPr="00C04AE7">
        <w:t xml:space="preserve"> </w:t>
      </w:r>
      <w:r w:rsidRPr="00C04AE7">
        <w:t>nějaké společné aktivity, jakou může být např. společná modlitba na nějaký úmysl.</w:t>
      </w:r>
    </w:p>
    <w:p w14:paraId="6BF140A9" w14:textId="77777777" w:rsidR="00045963" w:rsidRPr="00C04AE7" w:rsidRDefault="008002FE" w:rsidP="008002FE">
      <w:pPr>
        <w:pStyle w:val="Odstavecseseznamem"/>
        <w:numPr>
          <w:ilvl w:val="0"/>
          <w:numId w:val="5"/>
        </w:numPr>
      </w:pPr>
      <w:r w:rsidRPr="00C04AE7">
        <w:t>Ve společenství se domluvit na návštěvě takového člena, vždy konkrétně, kdo a do kdy</w:t>
      </w:r>
    </w:p>
    <w:p w14:paraId="220A51B7" w14:textId="77777777" w:rsidR="003445C0" w:rsidRPr="003445C0" w:rsidRDefault="003445C0" w:rsidP="003445C0">
      <w:pPr>
        <w:numPr>
          <w:ilvl w:val="0"/>
          <w:numId w:val="5"/>
        </w:numPr>
      </w:pPr>
      <w:r w:rsidRPr="003445C0">
        <w:t>Vědět o sobě, projevit osobní zájem, telefonát</w:t>
      </w:r>
    </w:p>
    <w:p w14:paraId="5079C6C1" w14:textId="4552CBCC" w:rsidR="008002FE" w:rsidRPr="00C04AE7" w:rsidRDefault="008002FE" w:rsidP="008002FE">
      <w:pPr>
        <w:pStyle w:val="Odstavecseseznamem"/>
        <w:numPr>
          <w:ilvl w:val="0"/>
          <w:numId w:val="5"/>
        </w:numPr>
      </w:pPr>
      <w:r w:rsidRPr="00C04AE7">
        <w:t>Nezapomínat se ptát na potřeby, nabídnout konkrétní pomoc (doprovod,</w:t>
      </w:r>
      <w:r w:rsidR="00045963" w:rsidRPr="00C04AE7">
        <w:t xml:space="preserve"> </w:t>
      </w:r>
      <w:r w:rsidRPr="00C04AE7">
        <w:t>dopravu…)</w:t>
      </w:r>
    </w:p>
    <w:p w14:paraId="311C5024" w14:textId="77777777" w:rsidR="003445C0" w:rsidRPr="003445C0" w:rsidRDefault="003445C0" w:rsidP="003445C0">
      <w:pPr>
        <w:numPr>
          <w:ilvl w:val="0"/>
          <w:numId w:val="5"/>
        </w:numPr>
      </w:pPr>
      <w:r w:rsidRPr="003445C0">
        <w:t>Vzájemná modlitba, za konkrétní potřeby</w:t>
      </w:r>
    </w:p>
    <w:p w14:paraId="263B445B" w14:textId="77777777" w:rsidR="003445C0" w:rsidRPr="003445C0" w:rsidRDefault="003445C0" w:rsidP="003445C0">
      <w:pPr>
        <w:numPr>
          <w:ilvl w:val="0"/>
          <w:numId w:val="5"/>
        </w:numPr>
      </w:pPr>
      <w:r w:rsidRPr="003445C0">
        <w:t>Dát úkol, aby mohli zakusit, že jsou „užiteční“ – např. požádat je o modlitbu za konkrétní věc nebo uspořádat nějaký archiv nebo korekturovat text …</w:t>
      </w:r>
    </w:p>
    <w:p w14:paraId="4ABA1CC7" w14:textId="77777777" w:rsidR="003445C0" w:rsidRPr="003445C0" w:rsidRDefault="003445C0" w:rsidP="003445C0">
      <w:pPr>
        <w:numPr>
          <w:ilvl w:val="0"/>
          <w:numId w:val="5"/>
        </w:numPr>
      </w:pPr>
      <w:r w:rsidRPr="003445C0">
        <w:t>Tisk materiálů (např. formační plán) pro ty, kteří mají problém s technickým vybavením, tisk a distribuce Zpravodaje</w:t>
      </w:r>
    </w:p>
    <w:p w14:paraId="60EEEBF3" w14:textId="77777777" w:rsidR="003445C0" w:rsidRPr="003445C0" w:rsidRDefault="003445C0" w:rsidP="003445C0">
      <w:pPr>
        <w:numPr>
          <w:ilvl w:val="0"/>
          <w:numId w:val="5"/>
        </w:numPr>
      </w:pPr>
      <w:r w:rsidRPr="003445C0">
        <w:t>Vypracovat seznam společenství ŠOP s datem narozenin – myslet na sebe navzájem</w:t>
      </w:r>
    </w:p>
    <w:p w14:paraId="6ACAC7A8" w14:textId="77777777" w:rsidR="008002FE" w:rsidRDefault="008002FE" w:rsidP="008002FE"/>
    <w:p w14:paraId="005A674E" w14:textId="1FBAEACE" w:rsidR="008002FE" w:rsidRPr="00F158BA" w:rsidRDefault="00F158BA" w:rsidP="008002FE">
      <w:pPr>
        <w:rPr>
          <w:b/>
          <w:bCs/>
        </w:rPr>
      </w:pPr>
      <w:r w:rsidRPr="00F158BA">
        <w:rPr>
          <w:b/>
          <w:bCs/>
        </w:rPr>
        <w:t xml:space="preserve">2) </w:t>
      </w:r>
      <w:r w:rsidR="008002FE" w:rsidRPr="00F158BA">
        <w:rPr>
          <w:b/>
          <w:bCs/>
        </w:rPr>
        <w:t>Co můžeme změnit v organizaci našich setkání, DO, exercicií</w:t>
      </w:r>
      <w:r w:rsidR="00045963" w:rsidRPr="00F158BA">
        <w:rPr>
          <w:b/>
          <w:bCs/>
        </w:rPr>
        <w:t>?</w:t>
      </w:r>
    </w:p>
    <w:p w14:paraId="48D41182" w14:textId="1B00F8BB" w:rsidR="00045963" w:rsidRDefault="008002FE" w:rsidP="008002FE">
      <w:r>
        <w:t>jsme pojali poněkud šířeji, takříkajíc celoprovinciálně a možno říci i částečně</w:t>
      </w:r>
      <w:r w:rsidR="00045963">
        <w:t xml:space="preserve"> </w:t>
      </w:r>
      <w:r>
        <w:t>evangelizačně, mimo jiné i s ohledem na pokročilejší věk mnoha kněží –</w:t>
      </w:r>
      <w:r w:rsidR="00045963">
        <w:t xml:space="preserve"> </w:t>
      </w:r>
      <w:r>
        <w:t>salesiánů:</w:t>
      </w:r>
    </w:p>
    <w:p w14:paraId="3DF566F6" w14:textId="475B721D" w:rsidR="00045963" w:rsidRDefault="008002FE" w:rsidP="008002FE">
      <w:pPr>
        <w:pStyle w:val="Odstavecseseznamem"/>
        <w:numPr>
          <w:ilvl w:val="0"/>
          <w:numId w:val="6"/>
        </w:numPr>
      </w:pPr>
      <w:r>
        <w:t>Otevřít se pro okolí – farnost, např. tím, že setkání začne mší sv. v</w:t>
      </w:r>
      <w:r w:rsidR="00045963">
        <w:t> </w:t>
      </w:r>
      <w:r>
        <w:t>kostele</w:t>
      </w:r>
      <w:r w:rsidR="00045963">
        <w:t xml:space="preserve"> </w:t>
      </w:r>
      <w:r>
        <w:t>(veřejně přístupná i pro zájemce z farnosti) s možností tam přednesení i</w:t>
      </w:r>
      <w:r w:rsidR="00045963">
        <w:t xml:space="preserve"> </w:t>
      </w:r>
      <w:r>
        <w:t xml:space="preserve">tématu. V soukromí – ideálně na salesiánském </w:t>
      </w:r>
      <w:proofErr w:type="gramStart"/>
      <w:r>
        <w:t>středisku - pak</w:t>
      </w:r>
      <w:proofErr w:type="gramEnd"/>
      <w:r>
        <w:t xml:space="preserve"> pokračování, s</w:t>
      </w:r>
      <w:r w:rsidR="00045963">
        <w:t xml:space="preserve"> </w:t>
      </w:r>
      <w:r>
        <w:t>možností svátosti smíření (</w:t>
      </w:r>
      <w:r w:rsidR="00045963">
        <w:t>c</w:t>
      </w:r>
      <w:r>
        <w:t>vičení šťastné smrti není jen ona modlitba).</w:t>
      </w:r>
    </w:p>
    <w:p w14:paraId="716AFD9B" w14:textId="77777777" w:rsidR="00045963" w:rsidRDefault="008002FE" w:rsidP="008002FE">
      <w:pPr>
        <w:pStyle w:val="Odstavecseseznamem"/>
        <w:numPr>
          <w:ilvl w:val="0"/>
          <w:numId w:val="6"/>
        </w:numPr>
      </w:pPr>
      <w:r>
        <w:t>Pro nemocné umožnit nějakou formu elektronické účasti (nebo alespoň</w:t>
      </w:r>
      <w:r w:rsidR="00045963">
        <w:t xml:space="preserve"> </w:t>
      </w:r>
      <w:r>
        <w:t>nahrávky) na duchovních obnovách.</w:t>
      </w:r>
    </w:p>
    <w:p w14:paraId="5518BD96" w14:textId="153F7081" w:rsidR="008002FE" w:rsidRDefault="008002FE" w:rsidP="008002FE">
      <w:pPr>
        <w:pStyle w:val="Odstavecseseznamem"/>
        <w:numPr>
          <w:ilvl w:val="0"/>
          <w:numId w:val="6"/>
        </w:numPr>
      </w:pPr>
      <w:r>
        <w:t>Co tak po vzoru slovenských spolupracovníků uvažovat o vedení</w:t>
      </w:r>
      <w:r w:rsidR="00045963">
        <w:t xml:space="preserve"> </w:t>
      </w:r>
      <w:r>
        <w:t>duchovních cvičení dopředu připravenými laiky?</w:t>
      </w:r>
    </w:p>
    <w:p w14:paraId="32D99232" w14:textId="7B065160" w:rsidR="00C04AE7" w:rsidRPr="00C04AE7" w:rsidRDefault="00C04AE7" w:rsidP="008002FE">
      <w:pPr>
        <w:pStyle w:val="Odstavecseseznamem"/>
        <w:numPr>
          <w:ilvl w:val="0"/>
          <w:numId w:val="6"/>
        </w:numPr>
        <w:rPr>
          <w:b/>
          <w:bCs/>
          <w:i/>
          <w:iCs/>
        </w:rPr>
      </w:pPr>
      <w:r w:rsidRPr="00C04AE7">
        <w:rPr>
          <w:b/>
          <w:bCs/>
          <w:i/>
          <w:iCs/>
        </w:rPr>
        <w:t xml:space="preserve">Závěry z druhé simultánní skupinky: </w:t>
      </w:r>
    </w:p>
    <w:p w14:paraId="539127BA" w14:textId="77777777" w:rsidR="00C04AE7" w:rsidRPr="003445C0" w:rsidRDefault="00C04AE7" w:rsidP="00C04AE7">
      <w:pPr>
        <w:numPr>
          <w:ilvl w:val="0"/>
          <w:numId w:val="9"/>
        </w:numPr>
      </w:pPr>
      <w:r w:rsidRPr="003445C0">
        <w:t>Rozdělit si organizaci měsíčních setkání na hostitel a moderátor. Když je někdo vdovec, vdova, může to pro něho už být náročné.</w:t>
      </w:r>
    </w:p>
    <w:p w14:paraId="02ADEFCD" w14:textId="77777777" w:rsidR="00C04AE7" w:rsidRPr="003445C0" w:rsidRDefault="00C04AE7" w:rsidP="00C04AE7">
      <w:pPr>
        <w:numPr>
          <w:ilvl w:val="0"/>
          <w:numId w:val="10"/>
        </w:numPr>
      </w:pPr>
      <w:r w:rsidRPr="003445C0">
        <w:t>Sepsat si pravidla za co odpovídá hostitel a za co moderátor.</w:t>
      </w:r>
    </w:p>
    <w:p w14:paraId="65D54E28" w14:textId="77777777" w:rsidR="00C04AE7" w:rsidRPr="003445C0" w:rsidRDefault="00C04AE7" w:rsidP="00C04AE7">
      <w:pPr>
        <w:numPr>
          <w:ilvl w:val="0"/>
          <w:numId w:val="10"/>
        </w:numPr>
      </w:pPr>
      <w:r w:rsidRPr="003445C0">
        <w:t xml:space="preserve">Stanovit jasný </w:t>
      </w:r>
      <w:proofErr w:type="gramStart"/>
      <w:r w:rsidRPr="003445C0">
        <w:t>začátek</w:t>
      </w:r>
      <w:proofErr w:type="gramEnd"/>
      <w:r w:rsidRPr="003445C0">
        <w:t xml:space="preserve"> a hlavně jasný konec, aby setkání nekončilo pozdě v noci.</w:t>
      </w:r>
    </w:p>
    <w:p w14:paraId="432447B3" w14:textId="77777777" w:rsidR="00C04AE7" w:rsidRPr="003445C0" w:rsidRDefault="00C04AE7" w:rsidP="00C04AE7">
      <w:pPr>
        <w:numPr>
          <w:ilvl w:val="0"/>
          <w:numId w:val="10"/>
        </w:numPr>
      </w:pPr>
      <w:r w:rsidRPr="003445C0">
        <w:t>Posunout setkání dle možností na čas, který vyhovuje důchodcům – dopoledne, odpoledne, víkend – mnohým se změnily podmínky, už nejsou vázaní na potřeby malých dětí. Někteří starší lidé už jsou večer unavení a usínají.</w:t>
      </w:r>
    </w:p>
    <w:p w14:paraId="61DF6F79" w14:textId="77777777" w:rsidR="00C04AE7" w:rsidRPr="003445C0" w:rsidRDefault="00C04AE7" w:rsidP="00C04AE7">
      <w:pPr>
        <w:numPr>
          <w:ilvl w:val="0"/>
          <w:numId w:val="10"/>
        </w:numPr>
      </w:pPr>
      <w:r w:rsidRPr="003445C0">
        <w:t>Pamatovat na zhoršující se sluch. Zvlášť na DO a exerciciích zajistit kvalitní ozvučení.</w:t>
      </w:r>
    </w:p>
    <w:p w14:paraId="352124E5" w14:textId="7531D25A" w:rsidR="00C04AE7" w:rsidRDefault="00C04AE7" w:rsidP="00C04AE7">
      <w:pPr>
        <w:numPr>
          <w:ilvl w:val="0"/>
          <w:numId w:val="10"/>
        </w:numPr>
      </w:pPr>
      <w:r w:rsidRPr="003445C0">
        <w:lastRenderedPageBreak/>
        <w:t>Bezbariérovost – pro někoho důležité kritérium při výběru exercicií, doplnit tuto informaci do nabídky na web.</w:t>
      </w:r>
    </w:p>
    <w:p w14:paraId="312E04E6" w14:textId="77777777" w:rsidR="008002FE" w:rsidRDefault="008002FE" w:rsidP="008002FE"/>
    <w:p w14:paraId="665D5CCE" w14:textId="77777777" w:rsidR="00F158BA" w:rsidRDefault="00F158BA" w:rsidP="00F158BA">
      <w:r w:rsidRPr="00F158BA">
        <w:rPr>
          <w:b/>
          <w:bCs/>
        </w:rPr>
        <w:t>3)</w:t>
      </w:r>
      <w:r>
        <w:t xml:space="preserve"> </w:t>
      </w:r>
      <w:r w:rsidR="008002FE" w:rsidRPr="00045963">
        <w:rPr>
          <w:b/>
          <w:bCs/>
        </w:rPr>
        <w:t>Co mohou udělat „staří členové“ pro začlenění nových</w:t>
      </w:r>
      <w:r w:rsidR="00045963">
        <w:rPr>
          <w:b/>
          <w:bCs/>
        </w:rPr>
        <w:t xml:space="preserve"> </w:t>
      </w:r>
      <w:r w:rsidR="008002FE" w:rsidRPr="00045963">
        <w:rPr>
          <w:b/>
          <w:bCs/>
        </w:rPr>
        <w:t>spolupracovníků, kteří mají letos skládat sliby</w:t>
      </w:r>
      <w:r w:rsidR="00045963">
        <w:rPr>
          <w:b/>
          <w:bCs/>
        </w:rPr>
        <w:t xml:space="preserve">? </w:t>
      </w:r>
      <w:r w:rsidR="008002FE">
        <w:t xml:space="preserve"> </w:t>
      </w:r>
    </w:p>
    <w:p w14:paraId="364D849C" w14:textId="3ACD059E" w:rsidR="00045963" w:rsidRPr="00F158BA" w:rsidRDefault="008002FE" w:rsidP="00F158BA">
      <w:pPr>
        <w:pStyle w:val="Odstavecseseznamem"/>
        <w:numPr>
          <w:ilvl w:val="0"/>
          <w:numId w:val="13"/>
        </w:numPr>
      </w:pPr>
      <w:r w:rsidRPr="00F158BA">
        <w:t>Modlit se za ně</w:t>
      </w:r>
    </w:p>
    <w:p w14:paraId="66107811" w14:textId="77777777" w:rsidR="00045963" w:rsidRPr="00F158BA" w:rsidRDefault="008002FE" w:rsidP="008002FE">
      <w:pPr>
        <w:pStyle w:val="Odstavecseseznamem"/>
        <w:numPr>
          <w:ilvl w:val="0"/>
          <w:numId w:val="7"/>
        </w:numPr>
      </w:pPr>
      <w:r w:rsidRPr="00F158BA">
        <w:t>Uspořádat sliby – pohlídat jim při nich děti</w:t>
      </w:r>
    </w:p>
    <w:p w14:paraId="3AC7072A" w14:textId="4A05D94D" w:rsidR="008002FE" w:rsidRPr="00F158BA" w:rsidRDefault="008002FE" w:rsidP="008002FE">
      <w:pPr>
        <w:pStyle w:val="Odstavecseseznamem"/>
        <w:numPr>
          <w:ilvl w:val="0"/>
          <w:numId w:val="7"/>
        </w:numPr>
      </w:pPr>
      <w:r w:rsidRPr="00F158BA">
        <w:t>Zapojovat je do činnosti, motivovat a povzbuzovat je i k tomu, aby o sobě, o</w:t>
      </w:r>
      <w:r w:rsidR="00045963" w:rsidRPr="00F158BA">
        <w:t xml:space="preserve"> </w:t>
      </w:r>
      <w:r w:rsidRPr="00F158BA">
        <w:t>svých spolupracovnických aktivitách dávali vědět (my to často poznamenaní</w:t>
      </w:r>
      <w:r w:rsidR="00045963" w:rsidRPr="00F158BA">
        <w:t xml:space="preserve"> </w:t>
      </w:r>
      <w:r w:rsidRPr="00F158BA">
        <w:t>totalitní konspirativní činností neumíme).</w:t>
      </w:r>
      <w:r w:rsidR="00045963" w:rsidRPr="00F158BA">
        <w:t xml:space="preserve"> </w:t>
      </w:r>
      <w:r w:rsidRPr="00F158BA">
        <w:t>Ubezpečovat je, že kdykoliv u nás mají otevřené dveře</w:t>
      </w:r>
    </w:p>
    <w:p w14:paraId="0295E023" w14:textId="77777777" w:rsidR="00F158BA" w:rsidRPr="003445C0" w:rsidRDefault="00F158BA" w:rsidP="00F158BA">
      <w:pPr>
        <w:numPr>
          <w:ilvl w:val="0"/>
          <w:numId w:val="7"/>
        </w:numPr>
      </w:pPr>
      <w:r w:rsidRPr="003445C0">
        <w:t>Zúčastnit se slibů a s radostí přivítat nové členy.</w:t>
      </w:r>
    </w:p>
    <w:p w14:paraId="4AC444EE" w14:textId="77777777" w:rsidR="00F158BA" w:rsidRPr="003445C0" w:rsidRDefault="00F158BA" w:rsidP="00F158BA">
      <w:pPr>
        <w:numPr>
          <w:ilvl w:val="0"/>
          <w:numId w:val="7"/>
        </w:numPr>
      </w:pPr>
      <w:r w:rsidRPr="003445C0">
        <w:t>Mentálně se nastavit na potřebu změny v organizaci našeho společenství. Pěstovat v sobě ochotu změnit zvyklosti.</w:t>
      </w:r>
    </w:p>
    <w:p w14:paraId="66952A5D" w14:textId="77777777" w:rsidR="00F158BA" w:rsidRPr="003445C0" w:rsidRDefault="00F158BA" w:rsidP="00F158BA">
      <w:pPr>
        <w:numPr>
          <w:ilvl w:val="0"/>
          <w:numId w:val="7"/>
        </w:numPr>
      </w:pPr>
      <w:r w:rsidRPr="003445C0">
        <w:t>Ptát se mladých párů, jaké jsou jejich možnosti a preference (ohledně začlenění do skupin pro měsíční setkání).</w:t>
      </w:r>
    </w:p>
    <w:p w14:paraId="038722B5" w14:textId="77777777" w:rsidR="00F158BA" w:rsidRPr="003445C0" w:rsidRDefault="00F158BA" w:rsidP="00F158BA">
      <w:pPr>
        <w:numPr>
          <w:ilvl w:val="0"/>
          <w:numId w:val="7"/>
        </w:numPr>
      </w:pPr>
      <w:r w:rsidRPr="003445C0">
        <w:t>Zorganizovat setkání všech členů ŠOP, které vymyslí a odsouhlasí nové uspořádání ŠOPu.</w:t>
      </w:r>
    </w:p>
    <w:p w14:paraId="6258C54C" w14:textId="77777777" w:rsidR="00F158BA" w:rsidRDefault="00F158BA" w:rsidP="00F158BA">
      <w:pPr>
        <w:pStyle w:val="Odstavecseseznamem"/>
      </w:pPr>
    </w:p>
    <w:p w14:paraId="5032E628" w14:textId="0636809E" w:rsidR="00FF4DAC" w:rsidRDefault="008002FE" w:rsidP="008002FE">
      <w:pPr>
        <w:rPr>
          <w:b/>
          <w:bCs/>
          <w:i/>
          <w:iCs/>
        </w:rPr>
      </w:pPr>
      <w:r w:rsidRPr="00045963">
        <w:rPr>
          <w:b/>
          <w:bCs/>
          <w:i/>
          <w:iCs/>
        </w:rPr>
        <w:t>Zapsal</w:t>
      </w:r>
      <w:r w:rsidR="00F158BA">
        <w:rPr>
          <w:b/>
          <w:bCs/>
          <w:i/>
          <w:iCs/>
        </w:rPr>
        <w:t>i</w:t>
      </w:r>
      <w:r w:rsidRPr="00045963">
        <w:rPr>
          <w:b/>
          <w:bCs/>
          <w:i/>
          <w:iCs/>
        </w:rPr>
        <w:t xml:space="preserve"> Petr Hubáček</w:t>
      </w:r>
      <w:r w:rsidR="00F158BA">
        <w:rPr>
          <w:b/>
          <w:bCs/>
          <w:i/>
          <w:iCs/>
        </w:rPr>
        <w:t xml:space="preserve"> a Pavel Kvapil</w:t>
      </w:r>
    </w:p>
    <w:p w14:paraId="56120978" w14:textId="77777777" w:rsidR="003445C0" w:rsidRDefault="003445C0" w:rsidP="008002FE">
      <w:pPr>
        <w:rPr>
          <w:b/>
          <w:bCs/>
          <w:i/>
          <w:iCs/>
        </w:rPr>
      </w:pPr>
    </w:p>
    <w:p w14:paraId="48256712" w14:textId="77777777" w:rsidR="003E2123" w:rsidRDefault="003E2123" w:rsidP="008002FE">
      <w:pPr>
        <w:rPr>
          <w:b/>
          <w:bCs/>
          <w:i/>
          <w:iCs/>
        </w:rPr>
      </w:pPr>
    </w:p>
    <w:p w14:paraId="365E4BE7" w14:textId="7522DD5E" w:rsidR="00C72673" w:rsidRPr="00CD47AC" w:rsidRDefault="00CD47AC" w:rsidP="00C72673">
      <w:pPr>
        <w:rPr>
          <w:b/>
          <w:bCs/>
          <w:sz w:val="28"/>
          <w:szCs w:val="28"/>
        </w:rPr>
      </w:pPr>
      <w:r w:rsidRPr="00CD47AC">
        <w:rPr>
          <w:b/>
          <w:bCs/>
          <w:sz w:val="28"/>
          <w:szCs w:val="28"/>
        </w:rPr>
        <w:t>TÉMA 3: PODMÍNKY PRO MLADŠÍ SPOLUPRACOVNÍKY V NAŠEM SPOLEČENSTVÍ</w:t>
      </w:r>
    </w:p>
    <w:p w14:paraId="5A92A5F9" w14:textId="77777777" w:rsidR="00C72673" w:rsidRPr="00CD47AC" w:rsidRDefault="00C72673" w:rsidP="00C72673">
      <w:pPr>
        <w:rPr>
          <w:b/>
          <w:bCs/>
        </w:rPr>
      </w:pPr>
      <w:r w:rsidRPr="00CD47AC">
        <w:rPr>
          <w:b/>
          <w:bCs/>
        </w:rPr>
        <w:t>1. Jaké existují bariéry pro vstup mezi spolupracovníky?</w:t>
      </w:r>
    </w:p>
    <w:p w14:paraId="10F22FF9" w14:textId="55FDFA3D" w:rsidR="00C72673" w:rsidRPr="00CD47AC" w:rsidRDefault="00C72673" w:rsidP="00C72673">
      <w:pPr>
        <w:pStyle w:val="Odstavecseseznamem"/>
        <w:numPr>
          <w:ilvl w:val="0"/>
          <w:numId w:val="14"/>
        </w:numPr>
      </w:pPr>
      <w:r w:rsidRPr="00CD47AC">
        <w:t>Přijít do zajetého společenství lidí, kteří se znají a mají mezi sebou vazby je vždy o překonání</w:t>
      </w:r>
      <w:r w:rsidR="00CD47AC">
        <w:t xml:space="preserve"> </w:t>
      </w:r>
      <w:r w:rsidRPr="00CD47AC">
        <w:t>ostychu. Buď má nově příchozí mnoho nebo málo pozornosti, tak či tak, bude vždy</w:t>
      </w:r>
      <w:r w:rsidR="00CD47AC">
        <w:t xml:space="preserve"> </w:t>
      </w:r>
      <w:r w:rsidRPr="00CD47AC">
        <w:t>s nálepkou „ten nový“. Je to ale věc, kterou by měl každý dospělý člověk zvládnout.</w:t>
      </w:r>
    </w:p>
    <w:p w14:paraId="15C71391" w14:textId="2FAF428C" w:rsidR="00C72673" w:rsidRPr="00CD47AC" w:rsidRDefault="00C72673" w:rsidP="00C72673">
      <w:pPr>
        <w:pStyle w:val="Odstavecseseznamem"/>
        <w:numPr>
          <w:ilvl w:val="0"/>
          <w:numId w:val="14"/>
        </w:numPr>
      </w:pPr>
      <w:r w:rsidRPr="00CD47AC">
        <w:t>Jako hlavní bariéru vnímáme, že je třeba slíbit závazek na celý život. Který je většinou po</w:t>
      </w:r>
      <w:r w:rsidR="00CD47AC">
        <w:t xml:space="preserve"> </w:t>
      </w:r>
      <w:r w:rsidRPr="00CD47AC">
        <w:t>svatebním slibu tím druhým nejzávažnějším v životě.</w:t>
      </w:r>
    </w:p>
    <w:p w14:paraId="53A7BA8B" w14:textId="4E994B72" w:rsidR="00C72673" w:rsidRPr="00CD47AC" w:rsidRDefault="00C72673" w:rsidP="00C72673">
      <w:pPr>
        <w:pStyle w:val="Odstavecseseznamem"/>
        <w:numPr>
          <w:ilvl w:val="0"/>
          <w:numId w:val="14"/>
        </w:numPr>
      </w:pPr>
      <w:r w:rsidRPr="00CD47AC">
        <w:t>Nedostatek pozvání a vůbec všeobecného povědomí o tom, že salesiáni ve společnosti jsou a</w:t>
      </w:r>
      <w:r w:rsidR="00CD47AC">
        <w:t xml:space="preserve"> </w:t>
      </w:r>
      <w:r w:rsidRPr="00CD47AC">
        <w:t>co dělají, že to není křesťanský fanatismus je dalším možným faktorem.</w:t>
      </w:r>
    </w:p>
    <w:p w14:paraId="41C7D6E9" w14:textId="5200F318" w:rsidR="00C72673" w:rsidRPr="00CD47AC" w:rsidRDefault="00C72673" w:rsidP="00C72673">
      <w:pPr>
        <w:pStyle w:val="Odstavecseseznamem"/>
        <w:numPr>
          <w:ilvl w:val="0"/>
          <w:numId w:val="14"/>
        </w:numPr>
      </w:pPr>
      <w:r w:rsidRPr="00CD47AC">
        <w:t>Chybí zážitky se salesiány, se salesiánskými spolči atp. Možná, že prožitky jsou, ale chybí</w:t>
      </w:r>
      <w:r w:rsidR="00CD47AC">
        <w:t xml:space="preserve"> </w:t>
      </w:r>
      <w:r w:rsidRPr="00CD47AC">
        <w:t>tam ta informace, že se jedná o salesiány. Málo to o sobě říkáme…</w:t>
      </w:r>
    </w:p>
    <w:p w14:paraId="6BD85C52" w14:textId="434E211D" w:rsidR="00C72673" w:rsidRPr="00CD47AC" w:rsidRDefault="00C72673" w:rsidP="00C72673">
      <w:pPr>
        <w:pStyle w:val="Odstavecseseznamem"/>
        <w:numPr>
          <w:ilvl w:val="0"/>
          <w:numId w:val="14"/>
        </w:numPr>
      </w:pPr>
      <w:r w:rsidRPr="00CD47AC">
        <w:t>Poslední z možných překážek může být pocit, že malé děti znesnadní celý proces stávání se</w:t>
      </w:r>
      <w:r w:rsidR="00CD47AC">
        <w:t xml:space="preserve"> </w:t>
      </w:r>
      <w:r w:rsidRPr="00CD47AC">
        <w:t>salesiánem (časy setkávání, nepřítomnost dětí na spolčích atp.)</w:t>
      </w:r>
    </w:p>
    <w:p w14:paraId="665A9C84" w14:textId="77777777" w:rsidR="00C72673" w:rsidRPr="00CD47AC" w:rsidRDefault="00C72673" w:rsidP="00C72673"/>
    <w:p w14:paraId="3D334EFE" w14:textId="77777777" w:rsidR="00C72673" w:rsidRPr="00CD47AC" w:rsidRDefault="00C72673" w:rsidP="00C72673">
      <w:pPr>
        <w:rPr>
          <w:b/>
          <w:bCs/>
        </w:rPr>
      </w:pPr>
      <w:r w:rsidRPr="00CD47AC">
        <w:rPr>
          <w:b/>
          <w:bCs/>
        </w:rPr>
        <w:t>2. Jak známe mladší spolupracovníky, kteří mají letos skládat sliby?</w:t>
      </w:r>
    </w:p>
    <w:p w14:paraId="29671E83" w14:textId="7DC673CD" w:rsidR="00C72673" w:rsidRPr="00CD47AC" w:rsidRDefault="00C72673" w:rsidP="00C72673">
      <w:r w:rsidRPr="00CD47AC">
        <w:t>Známe je málo nebo je neznáme vůbec a mrzí nás to. Rádi by</w:t>
      </w:r>
      <w:r w:rsidR="00CD47AC">
        <w:t>chom</w:t>
      </w:r>
      <w:r w:rsidRPr="00CD47AC">
        <w:t xml:space="preserve"> si přečetli seznam jmen,</w:t>
      </w:r>
      <w:r w:rsidR="00CD47AC">
        <w:t xml:space="preserve"> </w:t>
      </w:r>
      <w:r w:rsidRPr="00CD47AC">
        <w:t>kteří mají v tomto roce skládat (napříč republikou), třeba na Bosco pointu na facebooku.</w:t>
      </w:r>
    </w:p>
    <w:p w14:paraId="740A5BE2" w14:textId="77777777" w:rsidR="00C72673" w:rsidRPr="00CD47AC" w:rsidRDefault="00C72673" w:rsidP="00C72673"/>
    <w:p w14:paraId="12A0A656" w14:textId="0A09CAD6" w:rsidR="00C72673" w:rsidRPr="00CD47AC" w:rsidRDefault="00C72673" w:rsidP="00C72673">
      <w:pPr>
        <w:rPr>
          <w:b/>
          <w:bCs/>
        </w:rPr>
      </w:pPr>
      <w:r w:rsidRPr="00CD47AC">
        <w:rPr>
          <w:b/>
          <w:bCs/>
        </w:rPr>
        <w:t>3. Jaké podmínky jim můžeme vytvořit pro zařazení po složení slibů? Jak jim můžeme</w:t>
      </w:r>
      <w:r w:rsidR="00CD47AC">
        <w:rPr>
          <w:b/>
          <w:bCs/>
        </w:rPr>
        <w:t xml:space="preserve"> </w:t>
      </w:r>
      <w:r w:rsidRPr="00CD47AC">
        <w:rPr>
          <w:b/>
          <w:bCs/>
        </w:rPr>
        <w:t>vyjít vstříc? Co můžeme změnit v organizaci našich setkání a DC?</w:t>
      </w:r>
    </w:p>
    <w:p w14:paraId="5442DA32" w14:textId="062A093B" w:rsidR="00C72673" w:rsidRPr="00CD47AC" w:rsidRDefault="00C72673" w:rsidP="00C72673">
      <w:pPr>
        <w:pStyle w:val="Odstavecseseznamem"/>
        <w:numPr>
          <w:ilvl w:val="0"/>
          <w:numId w:val="15"/>
        </w:numPr>
      </w:pPr>
      <w:r w:rsidRPr="00CD47AC">
        <w:t>Mentálně se naladit na změnu, na postoj „vítáme mladé“, přizpůsobíme se (klidně většina</w:t>
      </w:r>
      <w:r w:rsidR="00CD47AC">
        <w:t xml:space="preserve"> </w:t>
      </w:r>
      <w:r w:rsidRPr="00CD47AC">
        <w:t>menšině).</w:t>
      </w:r>
    </w:p>
    <w:p w14:paraId="68009945" w14:textId="77777777" w:rsidR="00CD47AC" w:rsidRDefault="00C72673" w:rsidP="00C72673">
      <w:pPr>
        <w:pStyle w:val="Odstavecseseznamem"/>
        <w:numPr>
          <w:ilvl w:val="0"/>
          <w:numId w:val="15"/>
        </w:numPr>
      </w:pPr>
      <w:r w:rsidRPr="00CD47AC">
        <w:lastRenderedPageBreak/>
        <w:t>Podmínky je třeba stanovovat individuálně (někdo potřebuje více pozornosti, někdo méně,</w:t>
      </w:r>
      <w:r w:rsidR="00CD47AC">
        <w:t xml:space="preserve"> </w:t>
      </w:r>
      <w:r w:rsidRPr="00CD47AC">
        <w:t>jiný řeší hlídání dětí, bylo by fajn myslet na ně, ať jdou do nových spolč do dvojicích nebo</w:t>
      </w:r>
      <w:r w:rsidR="00CD47AC">
        <w:t xml:space="preserve"> </w:t>
      </w:r>
      <w:r w:rsidRPr="00CD47AC">
        <w:t>zkrátka ať mají v novém spolču někoho blízkého).</w:t>
      </w:r>
    </w:p>
    <w:p w14:paraId="1E8F30C6" w14:textId="00FB1A49" w:rsidR="00C72673" w:rsidRPr="00CD47AC" w:rsidRDefault="00C72673" w:rsidP="00C72673">
      <w:pPr>
        <w:pStyle w:val="Odstavecseseznamem"/>
        <w:numPr>
          <w:ilvl w:val="0"/>
          <w:numId w:val="15"/>
        </w:numPr>
      </w:pPr>
      <w:r w:rsidRPr="00CD47AC">
        <w:t>Duchovní cvičení s dětmi jsou vítané a žádané.</w:t>
      </w:r>
      <w:r w:rsidR="00CD47AC">
        <w:t xml:space="preserve"> </w:t>
      </w:r>
      <w:r w:rsidRPr="00CD47AC">
        <w:t>Zajištění kvalitního hlídání, které neřeší jen bezpečnost, ale přichází s programem, na který se</w:t>
      </w:r>
      <w:r w:rsidR="00CD47AC">
        <w:t xml:space="preserve"> </w:t>
      </w:r>
      <w:r w:rsidRPr="00CD47AC">
        <w:t>děti budou těšit a kde zažijí salesiánského ducha.</w:t>
      </w:r>
    </w:p>
    <w:p w14:paraId="0417F502" w14:textId="77777777" w:rsidR="00CD47AC" w:rsidRDefault="00CD47AC" w:rsidP="00C72673">
      <w:pPr>
        <w:rPr>
          <w:b/>
          <w:bCs/>
        </w:rPr>
      </w:pPr>
    </w:p>
    <w:p w14:paraId="764EE07C" w14:textId="3C2C21C2" w:rsidR="00C72673" w:rsidRPr="00CD47AC" w:rsidRDefault="00C72673" w:rsidP="00C72673">
      <w:pPr>
        <w:rPr>
          <w:b/>
          <w:bCs/>
        </w:rPr>
      </w:pPr>
      <w:r w:rsidRPr="00CD47AC">
        <w:rPr>
          <w:b/>
          <w:bCs/>
        </w:rPr>
        <w:t>4. Jakým způsobem můžeme oslovit mladší generaci?</w:t>
      </w:r>
    </w:p>
    <w:p w14:paraId="66237CC0" w14:textId="10EADDA2" w:rsidR="00C72673" w:rsidRPr="00CD47AC" w:rsidRDefault="00C72673" w:rsidP="00CD47AC">
      <w:pPr>
        <w:pStyle w:val="Odstavecseseznamem"/>
        <w:numPr>
          <w:ilvl w:val="0"/>
          <w:numId w:val="16"/>
        </w:numPr>
      </w:pPr>
      <w:r w:rsidRPr="00CD47AC">
        <w:t>Osobní oslovení je nanahraditelné. Být součástí, přítelem, teprve na tom stavět (všimnout si</w:t>
      </w:r>
      <w:r w:rsidR="00CD47AC">
        <w:t xml:space="preserve"> </w:t>
      </w:r>
      <w:r w:rsidRPr="00CD47AC">
        <w:t>jejich darů a ty rozvinout).</w:t>
      </w:r>
    </w:p>
    <w:p w14:paraId="2EC4D4FB" w14:textId="7A75B69A" w:rsidR="00C72673" w:rsidRPr="00CD47AC" w:rsidRDefault="00C72673" w:rsidP="00CD47AC">
      <w:pPr>
        <w:pStyle w:val="Odstavecseseznamem"/>
        <w:numPr>
          <w:ilvl w:val="0"/>
          <w:numId w:val="16"/>
        </w:numPr>
      </w:pPr>
      <w:r w:rsidRPr="00CD47AC">
        <w:t>DC pro sympatizanty – možnost NEZÁVAZNĚ zakusit salesiánskou spiritualitu.</w:t>
      </w:r>
    </w:p>
    <w:sectPr w:rsidR="00C72673" w:rsidRPr="00CD47AC" w:rsidSect="00045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4B2"/>
    <w:multiLevelType w:val="multilevel"/>
    <w:tmpl w:val="D048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3928CA"/>
    <w:multiLevelType w:val="hybridMultilevel"/>
    <w:tmpl w:val="572CC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072"/>
    <w:multiLevelType w:val="multilevel"/>
    <w:tmpl w:val="D32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C806BE"/>
    <w:multiLevelType w:val="hybridMultilevel"/>
    <w:tmpl w:val="C4BE5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B0495"/>
    <w:multiLevelType w:val="hybridMultilevel"/>
    <w:tmpl w:val="F10AA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13CD7"/>
    <w:multiLevelType w:val="hybridMultilevel"/>
    <w:tmpl w:val="91D40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2E11"/>
    <w:multiLevelType w:val="multilevel"/>
    <w:tmpl w:val="1A9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4A32C1"/>
    <w:multiLevelType w:val="hybridMultilevel"/>
    <w:tmpl w:val="8DF46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17EC"/>
    <w:multiLevelType w:val="hybridMultilevel"/>
    <w:tmpl w:val="CD805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84"/>
    <w:multiLevelType w:val="hybridMultilevel"/>
    <w:tmpl w:val="40FC8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717E9"/>
    <w:multiLevelType w:val="hybridMultilevel"/>
    <w:tmpl w:val="F86A8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92AE2"/>
    <w:multiLevelType w:val="hybridMultilevel"/>
    <w:tmpl w:val="D6CA8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C0709"/>
    <w:multiLevelType w:val="multilevel"/>
    <w:tmpl w:val="341C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5B6910"/>
    <w:multiLevelType w:val="hybridMultilevel"/>
    <w:tmpl w:val="DC52E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5555B"/>
    <w:multiLevelType w:val="hybridMultilevel"/>
    <w:tmpl w:val="85D0F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115C1"/>
    <w:multiLevelType w:val="hybridMultilevel"/>
    <w:tmpl w:val="69B22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5351">
    <w:abstractNumId w:val="10"/>
  </w:num>
  <w:num w:numId="2" w16cid:durableId="176120709">
    <w:abstractNumId w:val="11"/>
  </w:num>
  <w:num w:numId="3" w16cid:durableId="205725738">
    <w:abstractNumId w:val="8"/>
  </w:num>
  <w:num w:numId="4" w16cid:durableId="332219156">
    <w:abstractNumId w:val="3"/>
  </w:num>
  <w:num w:numId="5" w16cid:durableId="2121534408">
    <w:abstractNumId w:val="7"/>
  </w:num>
  <w:num w:numId="6" w16cid:durableId="392435715">
    <w:abstractNumId w:val="14"/>
  </w:num>
  <w:num w:numId="7" w16cid:durableId="1769883038">
    <w:abstractNumId w:val="4"/>
  </w:num>
  <w:num w:numId="8" w16cid:durableId="2027318981">
    <w:abstractNumId w:val="6"/>
  </w:num>
  <w:num w:numId="9" w16cid:durableId="1396244582">
    <w:abstractNumId w:val="12"/>
  </w:num>
  <w:num w:numId="10" w16cid:durableId="987131020">
    <w:abstractNumId w:val="0"/>
  </w:num>
  <w:num w:numId="11" w16cid:durableId="971517822">
    <w:abstractNumId w:val="2"/>
  </w:num>
  <w:num w:numId="12" w16cid:durableId="714082241">
    <w:abstractNumId w:val="1"/>
  </w:num>
  <w:num w:numId="13" w16cid:durableId="266350078">
    <w:abstractNumId w:val="9"/>
  </w:num>
  <w:num w:numId="14" w16cid:durableId="892690017">
    <w:abstractNumId w:val="5"/>
  </w:num>
  <w:num w:numId="15" w16cid:durableId="1169293971">
    <w:abstractNumId w:val="15"/>
  </w:num>
  <w:num w:numId="16" w16cid:durableId="2084523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71"/>
    <w:rsid w:val="00045963"/>
    <w:rsid w:val="003445C0"/>
    <w:rsid w:val="00386247"/>
    <w:rsid w:val="003E2123"/>
    <w:rsid w:val="003F6984"/>
    <w:rsid w:val="006B5084"/>
    <w:rsid w:val="006C5B52"/>
    <w:rsid w:val="008002FE"/>
    <w:rsid w:val="008E3858"/>
    <w:rsid w:val="00C04AE7"/>
    <w:rsid w:val="00C72673"/>
    <w:rsid w:val="00CD47AC"/>
    <w:rsid w:val="00E02E31"/>
    <w:rsid w:val="00E75771"/>
    <w:rsid w:val="00F158B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0C9E"/>
  <w15:chartTrackingRefBased/>
  <w15:docId w15:val="{322011C8-D876-48D3-B772-D085313D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5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5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5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5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5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5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5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5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5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5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5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57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57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57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57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57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57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5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5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5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5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57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57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57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5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57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5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B7D0-43A6-4A8C-8F0B-34D13E25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Solovský</dc:creator>
  <cp:keywords/>
  <dc:description/>
  <cp:lastModifiedBy>Pavel Solovský</cp:lastModifiedBy>
  <cp:revision>3</cp:revision>
  <dcterms:created xsi:type="dcterms:W3CDTF">2025-05-20T18:43:00Z</dcterms:created>
  <dcterms:modified xsi:type="dcterms:W3CDTF">2025-05-20T18:46:00Z</dcterms:modified>
</cp:coreProperties>
</file>